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5428FFA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3C1776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3C1776" w:rsidRPr="003C1776">
        <w:rPr>
          <w:rFonts w:ascii="Poppins" w:hAnsi="Poppins" w:cs="Poppins"/>
          <w:b/>
          <w:bCs/>
          <w:sz w:val="28"/>
          <w:szCs w:val="28"/>
        </w:rPr>
        <w:t>1106064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4CB5E25" w:rsidR="00FC61EE" w:rsidRDefault="003C1776" w:rsidP="003C1776">
      <w:pPr>
        <w:rPr>
          <w:rFonts w:ascii="Poppins" w:hAnsi="Poppins" w:cs="Poppins"/>
          <w:b/>
          <w:bCs/>
          <w:sz w:val="28"/>
          <w:szCs w:val="28"/>
        </w:rPr>
      </w:pPr>
      <w:r w:rsidRPr="003C1776">
        <w:rPr>
          <w:rFonts w:ascii="Poppins" w:hAnsi="Poppins" w:cs="Poppins"/>
          <w:b/>
          <w:bCs/>
          <w:sz w:val="28"/>
          <w:szCs w:val="28"/>
        </w:rPr>
        <w:t>https://www.aglbrasil.com/detector-de-fumaca-wifi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6939B1D9" w14:textId="77777777" w:rsidR="003C1776" w:rsidRPr="003C1776" w:rsidRDefault="003C1776" w:rsidP="003C1776">
      <w:pPr>
        <w:rPr>
          <w:rFonts w:ascii="Poppins" w:hAnsi="Poppins" w:cs="Poppins"/>
          <w:b/>
          <w:bCs/>
          <w:sz w:val="28"/>
          <w:szCs w:val="28"/>
        </w:rPr>
      </w:pPr>
      <w:r w:rsidRPr="003C1776">
        <w:rPr>
          <w:rFonts w:ascii="Poppins" w:hAnsi="Poppins" w:cs="Poppins"/>
          <w:b/>
          <w:bCs/>
          <w:sz w:val="28"/>
          <w:szCs w:val="28"/>
        </w:rPr>
        <w:t>Apresentamos o detector de fumaça inteligente Wi-Fi da AGL, sua solução avançada para segurança contra incêndios. Com tecnologia de ponta e conectividade Wi-Fi, você monitora seu ambiente de qualquer lugar pelo aplicativo AGL Home. Ele detecta fumaça rapidamente e envia notificações instantâneas para seu smartphone em caso de emergência, permitindo ações imediatas.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033C7BE4" w14:textId="77777777" w:rsidR="003C1776" w:rsidRPr="003C1776" w:rsidRDefault="003C1776" w:rsidP="003C1776">
      <w:pPr>
        <w:rPr>
          <w:rFonts w:ascii="Poppins" w:hAnsi="Poppins" w:cs="Poppins"/>
          <w:b/>
          <w:bCs/>
          <w:sz w:val="28"/>
          <w:szCs w:val="28"/>
        </w:rPr>
      </w:pPr>
      <w:r w:rsidRPr="003C1776">
        <w:rPr>
          <w:rFonts w:ascii="Poppins" w:hAnsi="Poppins" w:cs="Poppins"/>
          <w:b/>
          <w:bCs/>
          <w:sz w:val="28"/>
          <w:szCs w:val="28"/>
        </w:rPr>
        <w:t>• Instalação totalmente sem fios, rápida e fácil;</w:t>
      </w:r>
    </w:p>
    <w:p w14:paraId="426992D9" w14:textId="77777777" w:rsidR="003C1776" w:rsidRPr="003C1776" w:rsidRDefault="003C1776" w:rsidP="003C1776">
      <w:pPr>
        <w:rPr>
          <w:rFonts w:ascii="Poppins" w:hAnsi="Poppins" w:cs="Poppins"/>
          <w:b/>
          <w:bCs/>
          <w:sz w:val="28"/>
          <w:szCs w:val="28"/>
        </w:rPr>
      </w:pPr>
      <w:r w:rsidRPr="003C1776">
        <w:rPr>
          <w:rFonts w:ascii="Poppins" w:hAnsi="Poppins" w:cs="Poppins"/>
          <w:b/>
          <w:bCs/>
          <w:sz w:val="28"/>
          <w:szCs w:val="28"/>
        </w:rPr>
        <w:t>• Emite alerta quando detecta fumaça em um ambiente;</w:t>
      </w:r>
    </w:p>
    <w:p w14:paraId="67337170" w14:textId="77777777" w:rsidR="003C1776" w:rsidRPr="003C1776" w:rsidRDefault="003C1776" w:rsidP="003C1776">
      <w:pPr>
        <w:rPr>
          <w:rFonts w:ascii="Poppins" w:hAnsi="Poppins" w:cs="Poppins"/>
          <w:b/>
          <w:bCs/>
          <w:sz w:val="28"/>
          <w:szCs w:val="28"/>
        </w:rPr>
      </w:pPr>
      <w:r w:rsidRPr="003C1776">
        <w:rPr>
          <w:rFonts w:ascii="Poppins" w:hAnsi="Poppins" w:cs="Poppins"/>
          <w:b/>
          <w:bCs/>
          <w:sz w:val="28"/>
          <w:szCs w:val="28"/>
        </w:rPr>
        <w:t xml:space="preserve">• O dispositivo </w:t>
      </w:r>
      <w:proofErr w:type="gramStart"/>
      <w:r w:rsidRPr="003C1776">
        <w:rPr>
          <w:rFonts w:ascii="Poppins" w:hAnsi="Poppins" w:cs="Poppins"/>
          <w:b/>
          <w:bCs/>
          <w:sz w:val="28"/>
          <w:szCs w:val="28"/>
        </w:rPr>
        <w:t>possui  alarme</w:t>
      </w:r>
      <w:proofErr w:type="gramEnd"/>
      <w:r w:rsidRPr="003C1776">
        <w:rPr>
          <w:rFonts w:ascii="Poppins" w:hAnsi="Poppins" w:cs="Poppins"/>
          <w:b/>
          <w:bCs/>
          <w:sz w:val="28"/>
          <w:szCs w:val="28"/>
        </w:rPr>
        <w:t xml:space="preserve"> sonoro com aproximadamente 75dB/m;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2B607D50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3C1776">
        <w:rPr>
          <w:rFonts w:ascii="Poppins" w:hAnsi="Poppins" w:cs="Poppins"/>
          <w:b/>
          <w:bCs/>
          <w:sz w:val="24"/>
          <w:szCs w:val="24"/>
        </w:rPr>
        <w:t xml:space="preserve"> 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AA854A5" w14:textId="77777777" w:rsidR="003C1776" w:rsidRPr="003C1776" w:rsidRDefault="003C1776" w:rsidP="003C1776">
      <w:pPr>
        <w:rPr>
          <w:rFonts w:ascii="Poppins" w:hAnsi="Poppins" w:cs="Poppins"/>
          <w:b/>
          <w:bCs/>
          <w:sz w:val="24"/>
          <w:szCs w:val="24"/>
        </w:rPr>
      </w:pPr>
      <w:r w:rsidRPr="003C1776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26C439CD" w14:textId="77777777" w:rsidR="003C1776" w:rsidRPr="003C1776" w:rsidRDefault="003C1776" w:rsidP="003C1776">
      <w:pPr>
        <w:rPr>
          <w:rFonts w:ascii="Poppins" w:hAnsi="Poppins" w:cs="Poppins"/>
          <w:b/>
          <w:bCs/>
          <w:sz w:val="24"/>
          <w:szCs w:val="24"/>
        </w:rPr>
      </w:pPr>
    </w:p>
    <w:p w14:paraId="50EA2AB0" w14:textId="77777777" w:rsidR="003C1776" w:rsidRPr="003C1776" w:rsidRDefault="003C1776" w:rsidP="003C1776">
      <w:pPr>
        <w:rPr>
          <w:rFonts w:ascii="Poppins" w:hAnsi="Poppins" w:cs="Poppins"/>
          <w:b/>
          <w:bCs/>
          <w:sz w:val="24"/>
          <w:szCs w:val="24"/>
        </w:rPr>
      </w:pPr>
      <w:r w:rsidRPr="003C1776">
        <w:rPr>
          <w:rFonts w:ascii="Poppins" w:hAnsi="Poppins" w:cs="Poppins"/>
          <w:b/>
          <w:bCs/>
          <w:sz w:val="24"/>
          <w:szCs w:val="24"/>
        </w:rPr>
        <w:t>1 detector de fumaça</w:t>
      </w:r>
    </w:p>
    <w:p w14:paraId="42748B23" w14:textId="77777777" w:rsidR="003C1776" w:rsidRPr="003C1776" w:rsidRDefault="003C1776" w:rsidP="003C1776">
      <w:pPr>
        <w:rPr>
          <w:rFonts w:ascii="Poppins" w:hAnsi="Poppins" w:cs="Poppins"/>
          <w:b/>
          <w:bCs/>
          <w:sz w:val="24"/>
          <w:szCs w:val="24"/>
        </w:rPr>
      </w:pPr>
      <w:r w:rsidRPr="003C1776">
        <w:rPr>
          <w:rFonts w:ascii="Poppins" w:hAnsi="Poppins" w:cs="Poppins"/>
          <w:b/>
          <w:bCs/>
          <w:sz w:val="24"/>
          <w:szCs w:val="24"/>
        </w:rPr>
        <w:t xml:space="preserve">Parafusos para fixação </w:t>
      </w:r>
    </w:p>
    <w:p w14:paraId="0C0A9875" w14:textId="77777777" w:rsidR="003C1776" w:rsidRPr="003C1776" w:rsidRDefault="003C1776" w:rsidP="003C1776">
      <w:pPr>
        <w:rPr>
          <w:rFonts w:ascii="Poppins" w:hAnsi="Poppins" w:cs="Poppins"/>
          <w:b/>
          <w:bCs/>
          <w:sz w:val="24"/>
          <w:szCs w:val="24"/>
        </w:rPr>
      </w:pPr>
      <w:r w:rsidRPr="003C1776">
        <w:rPr>
          <w:rFonts w:ascii="Poppins" w:hAnsi="Poppins" w:cs="Poppins"/>
          <w:b/>
          <w:bCs/>
          <w:sz w:val="24"/>
          <w:szCs w:val="24"/>
        </w:rPr>
        <w:t>Manual de usuário</w:t>
      </w:r>
    </w:p>
    <w:p w14:paraId="0D8772B6" w14:textId="77777777" w:rsidR="003C1776" w:rsidRPr="003C1776" w:rsidRDefault="003C1776" w:rsidP="003C1776">
      <w:pPr>
        <w:rPr>
          <w:rFonts w:ascii="Poppins" w:hAnsi="Poppins" w:cs="Poppins"/>
          <w:b/>
          <w:bCs/>
          <w:sz w:val="24"/>
          <w:szCs w:val="24"/>
        </w:rPr>
      </w:pPr>
      <w:r w:rsidRPr="003C1776">
        <w:rPr>
          <w:rFonts w:ascii="Poppins" w:hAnsi="Poppins" w:cs="Poppins"/>
          <w:b/>
          <w:bCs/>
          <w:sz w:val="24"/>
          <w:szCs w:val="24"/>
        </w:rPr>
        <w:t>. Dimensões: A13,5 x P3,5 x L13,5</w:t>
      </w:r>
    </w:p>
    <w:p w14:paraId="2048580E" w14:textId="77777777" w:rsidR="003C1776" w:rsidRPr="003C1776" w:rsidRDefault="003C1776" w:rsidP="003C1776">
      <w:pPr>
        <w:rPr>
          <w:rFonts w:ascii="Poppins" w:hAnsi="Poppins" w:cs="Poppins"/>
          <w:b/>
          <w:bCs/>
          <w:sz w:val="24"/>
          <w:szCs w:val="24"/>
        </w:rPr>
      </w:pPr>
      <w:r w:rsidRPr="003C1776">
        <w:rPr>
          <w:rFonts w:ascii="Poppins" w:hAnsi="Poppins" w:cs="Poppins"/>
          <w:b/>
          <w:bCs/>
          <w:sz w:val="24"/>
          <w:szCs w:val="24"/>
        </w:rPr>
        <w:t>. Dimensões da caixa: A13,5 x P5 x L13</w:t>
      </w:r>
    </w:p>
    <w:p w14:paraId="1266E3CF" w14:textId="77777777" w:rsidR="003C1776" w:rsidRPr="003C1776" w:rsidRDefault="003C1776" w:rsidP="003C1776">
      <w:pPr>
        <w:rPr>
          <w:rFonts w:ascii="Poppins" w:hAnsi="Poppins" w:cs="Poppins"/>
          <w:b/>
          <w:bCs/>
          <w:sz w:val="24"/>
          <w:szCs w:val="24"/>
        </w:rPr>
      </w:pPr>
      <w:r w:rsidRPr="003C1776">
        <w:rPr>
          <w:rFonts w:ascii="Poppins" w:hAnsi="Poppins" w:cs="Poppins"/>
          <w:b/>
          <w:bCs/>
          <w:sz w:val="24"/>
          <w:szCs w:val="24"/>
        </w:rPr>
        <w:t>. Peso líquido médio: 151g</w:t>
      </w:r>
    </w:p>
    <w:p w14:paraId="103E440F" w14:textId="77777777" w:rsidR="003C1776" w:rsidRPr="003C1776" w:rsidRDefault="003C1776" w:rsidP="003C1776">
      <w:pPr>
        <w:rPr>
          <w:rFonts w:ascii="Poppins" w:hAnsi="Poppins" w:cs="Poppins"/>
          <w:b/>
          <w:bCs/>
          <w:sz w:val="24"/>
          <w:szCs w:val="24"/>
        </w:rPr>
      </w:pPr>
      <w:r w:rsidRPr="003C1776">
        <w:rPr>
          <w:rFonts w:ascii="Poppins" w:hAnsi="Poppins" w:cs="Poppins"/>
          <w:b/>
          <w:bCs/>
          <w:sz w:val="24"/>
          <w:szCs w:val="24"/>
        </w:rPr>
        <w:t>. Peso bruto médio: 210g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184142"/>
    <w:rsid w:val="003C1776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C177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1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2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7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2024-08-05T16:18:00Z</dcterms:created>
  <dcterms:modified xsi:type="dcterms:W3CDTF">2024-08-05T16:18:00Z</dcterms:modified>
</cp:coreProperties>
</file>