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D470B9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97457" w:rsidRPr="00297457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297457" w:rsidRPr="00297457">
        <w:rPr>
          <w:rFonts w:ascii="Poppins" w:hAnsi="Poppins" w:cs="Poppins"/>
          <w:b/>
          <w:bCs/>
          <w:sz w:val="28"/>
          <w:szCs w:val="28"/>
          <w:highlight w:val="lightGray"/>
        </w:rPr>
        <w:t>1106175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92DBD16" w:rsidR="00FC61EE" w:rsidRDefault="00297457">
      <w:pPr>
        <w:rPr>
          <w:rFonts w:ascii="Poppins" w:hAnsi="Poppins" w:cs="Poppins"/>
          <w:b/>
          <w:bCs/>
          <w:sz w:val="28"/>
          <w:szCs w:val="28"/>
        </w:rPr>
      </w:pPr>
      <w:r w:rsidRPr="00297457">
        <w:rPr>
          <w:rFonts w:ascii="Poppins" w:hAnsi="Poppins" w:cs="Poppins"/>
          <w:b/>
          <w:bCs/>
          <w:sz w:val="28"/>
          <w:szCs w:val="28"/>
        </w:rPr>
        <w:t>https://www.aglbrasil.com/fita-led-inteligente-wifi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2114E1A" w:rsidR="00FC61EE" w:rsidRDefault="00297457">
      <w:pPr>
        <w:rPr>
          <w:rFonts w:ascii="Poppins" w:hAnsi="Poppins" w:cs="Poppins"/>
          <w:b/>
          <w:bCs/>
          <w:sz w:val="28"/>
          <w:szCs w:val="28"/>
        </w:rPr>
      </w:pPr>
      <w:r w:rsidRPr="00297457">
        <w:rPr>
          <w:rFonts w:ascii="Poppins" w:hAnsi="Poppins" w:cs="Poppins"/>
          <w:b/>
          <w:bCs/>
          <w:sz w:val="28"/>
          <w:szCs w:val="28"/>
        </w:rPr>
        <w:t xml:space="preserve">A Fita LED Inteligente WiFi oferece 16 milhões de cores e controle à distância via aplicativo AGL Home ou comandos de voz. Com potência de 7,2W por metro, esta fita LED proporciona iluminação branca neutra e ajuste de intensidade luminosa.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3DB5EDA" w14:textId="77777777" w:rsidR="00297457" w:rsidRPr="00297457" w:rsidRDefault="00297457" w:rsidP="00297457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97457">
        <w:rPr>
          <w:rFonts w:ascii="Poppins" w:hAnsi="Poppins" w:cs="Poppins"/>
          <w:b/>
          <w:bCs/>
          <w:sz w:val="28"/>
          <w:szCs w:val="28"/>
        </w:rPr>
        <w:t>Livre de calor no facho de luz;</w:t>
      </w:r>
    </w:p>
    <w:p w14:paraId="21D2C5A3" w14:textId="77777777" w:rsidR="00297457" w:rsidRPr="00297457" w:rsidRDefault="00297457" w:rsidP="00297457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97457">
        <w:rPr>
          <w:rFonts w:ascii="Poppins" w:hAnsi="Poppins" w:cs="Poppins"/>
          <w:b/>
          <w:bCs/>
          <w:sz w:val="28"/>
          <w:szCs w:val="28"/>
        </w:rPr>
        <w:t>Marcação de corte;</w:t>
      </w:r>
    </w:p>
    <w:p w14:paraId="2DF4BC08" w14:textId="77777777" w:rsidR="00297457" w:rsidRPr="00297457" w:rsidRDefault="00297457" w:rsidP="00297457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97457">
        <w:rPr>
          <w:rFonts w:ascii="Poppins" w:hAnsi="Poppins" w:cs="Poppins"/>
          <w:b/>
          <w:bCs/>
          <w:sz w:val="28"/>
          <w:szCs w:val="28"/>
        </w:rPr>
        <w:t>Verso auto adesivo 1,0mm;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152DD68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97457">
        <w:rPr>
          <w:rFonts w:ascii="Poppins" w:hAnsi="Poppins" w:cs="Poppins"/>
          <w:b/>
          <w:bCs/>
          <w:sz w:val="24"/>
          <w:szCs w:val="24"/>
        </w:rPr>
        <w:t>10M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8E7FEF9" w14:textId="77777777" w:rsid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</w:p>
    <w:p w14:paraId="34C081EB" w14:textId="587E1B3E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462A298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 xml:space="preserve">01 Fita led </w:t>
      </w:r>
      <w:proofErr w:type="spellStart"/>
      <w:r w:rsidRPr="00297457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297457">
        <w:rPr>
          <w:rFonts w:ascii="Poppins" w:hAnsi="Poppins" w:cs="Poppins"/>
          <w:b/>
          <w:bCs/>
          <w:sz w:val="24"/>
          <w:szCs w:val="24"/>
        </w:rPr>
        <w:t xml:space="preserve"> 10m</w:t>
      </w:r>
    </w:p>
    <w:p w14:paraId="3704871F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 xml:space="preserve">01 Fonte </w:t>
      </w:r>
    </w:p>
    <w:p w14:paraId="43C08B4D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4CACD70C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. Dimensões da caixa: A24 x P7,5 x L24</w:t>
      </w:r>
    </w:p>
    <w:p w14:paraId="1DC2CB8A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. Peso líquido médio: 384g</w:t>
      </w:r>
    </w:p>
    <w:p w14:paraId="5507415A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. Peso bruto médio: 703g</w:t>
      </w:r>
    </w:p>
    <w:p w14:paraId="1262F9D5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>. Metragem da fita: 10 Metros</w:t>
      </w:r>
    </w:p>
    <w:p w14:paraId="7A171593" w14:textId="77777777" w:rsidR="00297457" w:rsidRPr="00297457" w:rsidRDefault="00297457" w:rsidP="00297457">
      <w:pPr>
        <w:rPr>
          <w:rFonts w:ascii="Poppins" w:hAnsi="Poppins" w:cs="Poppins"/>
          <w:b/>
          <w:bCs/>
          <w:sz w:val="24"/>
          <w:szCs w:val="24"/>
        </w:rPr>
      </w:pPr>
      <w:r w:rsidRPr="00297457">
        <w:rPr>
          <w:rFonts w:ascii="Poppins" w:hAnsi="Poppins" w:cs="Poppins"/>
          <w:b/>
          <w:bCs/>
          <w:sz w:val="24"/>
          <w:szCs w:val="24"/>
        </w:rPr>
        <w:t xml:space="preserve">. Verso autoadesivo 1,0mm; 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7232D1"/>
    <w:multiLevelType w:val="multilevel"/>
    <w:tmpl w:val="919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31906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97457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A61932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2024-07-30T12:47:00Z</dcterms:created>
  <dcterms:modified xsi:type="dcterms:W3CDTF">2024-07-30T12:47:00Z</dcterms:modified>
</cp:coreProperties>
</file>