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1B2DA423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70D06" w:rsidRPr="00270D06">
        <w:rPr>
          <w:rFonts w:ascii="Poppins" w:hAnsi="Poppins" w:cs="Poppins"/>
          <w:b/>
          <w:bCs/>
          <w:sz w:val="28"/>
          <w:szCs w:val="28"/>
          <w:highlight w:val="lightGray"/>
        </w:rPr>
        <w:t>1203054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ABA00C6" w:rsidR="00FC61EE" w:rsidRDefault="00270D06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270D06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https://www.aglbrasil.com/botoeira-smples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66612B3F" w14:textId="77777777" w:rsidR="00270D06" w:rsidRPr="00270D06" w:rsidRDefault="00270D06" w:rsidP="00270D06">
      <w:pPr>
        <w:rPr>
          <w:rFonts w:ascii="Poppins" w:hAnsi="Poppins" w:cs="Poppins"/>
          <w:b/>
          <w:bCs/>
          <w:sz w:val="28"/>
          <w:szCs w:val="28"/>
        </w:rPr>
      </w:pPr>
      <w:r w:rsidRPr="00270D06">
        <w:rPr>
          <w:rFonts w:ascii="Poppins" w:hAnsi="Poppins" w:cs="Poppins"/>
          <w:b/>
          <w:bCs/>
          <w:sz w:val="28"/>
          <w:szCs w:val="28"/>
        </w:rPr>
        <w:t>Simplifique o controle de acesso e a segurança em sua propriedade com a Botoeira Simples BT-S 433MHz Sem Fio de Sobrepor. Este dispositivo versátil oferece conveniência e eficiência em um pacote compacto e sem fios.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E76B584" w14:textId="77777777" w:rsidR="00270D06" w:rsidRPr="00270D06" w:rsidRDefault="00270D06" w:rsidP="00270D06">
      <w:pPr>
        <w:rPr>
          <w:rFonts w:ascii="Poppins" w:hAnsi="Poppins" w:cs="Poppins"/>
          <w:b/>
          <w:bCs/>
          <w:sz w:val="28"/>
          <w:szCs w:val="28"/>
        </w:rPr>
      </w:pPr>
      <w:r w:rsidRPr="00270D06">
        <w:rPr>
          <w:rFonts w:ascii="Poppins" w:hAnsi="Poppins" w:cs="Poppins"/>
          <w:b/>
          <w:bCs/>
          <w:sz w:val="28"/>
          <w:szCs w:val="28"/>
        </w:rPr>
        <w:t>. Utilizada como transmissor de sinal de acionamento da frequência 433Mhz;</w:t>
      </w:r>
    </w:p>
    <w:p w14:paraId="2B1E9525" w14:textId="77777777" w:rsidR="00270D06" w:rsidRPr="00270D06" w:rsidRDefault="00270D06" w:rsidP="00270D06">
      <w:pPr>
        <w:rPr>
          <w:rFonts w:ascii="Poppins" w:hAnsi="Poppins" w:cs="Poppins"/>
          <w:b/>
          <w:bCs/>
          <w:sz w:val="28"/>
          <w:szCs w:val="28"/>
        </w:rPr>
      </w:pPr>
      <w:r w:rsidRPr="00270D06">
        <w:rPr>
          <w:rFonts w:ascii="Poppins" w:hAnsi="Poppins" w:cs="Poppins"/>
          <w:b/>
          <w:bCs/>
          <w:sz w:val="28"/>
          <w:szCs w:val="28"/>
        </w:rPr>
        <w:t>. Funciona com bateria interna CR 2477;</w:t>
      </w:r>
    </w:p>
    <w:p w14:paraId="4F4C8096" w14:textId="77777777" w:rsidR="00270D06" w:rsidRPr="00270D06" w:rsidRDefault="00270D06" w:rsidP="00270D06">
      <w:pPr>
        <w:rPr>
          <w:rFonts w:ascii="Poppins" w:hAnsi="Poppins" w:cs="Poppins"/>
          <w:b/>
          <w:bCs/>
          <w:sz w:val="28"/>
          <w:szCs w:val="28"/>
        </w:rPr>
      </w:pPr>
      <w:r w:rsidRPr="00270D06">
        <w:rPr>
          <w:rFonts w:ascii="Poppins" w:hAnsi="Poppins" w:cs="Poppins"/>
          <w:b/>
          <w:bCs/>
          <w:sz w:val="28"/>
          <w:szCs w:val="28"/>
        </w:rPr>
        <w:t>. Instalação simplificada e sem fios.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7EA561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70D06" w:rsidRPr="00270D06">
        <w:rPr>
          <w:rFonts w:ascii="PT Sans" w:eastAsia="PT Sans" w:hAnsi="PT Sans" w:cs="PT Sans"/>
        </w:rPr>
        <w:t xml:space="preserve"> </w:t>
      </w:r>
      <w:r w:rsidR="00270D06" w:rsidRPr="00270D06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9F92986" w14:textId="77777777" w:rsidR="00270D06" w:rsidRPr="00270D06" w:rsidRDefault="00270D06" w:rsidP="00270D06">
      <w:pPr>
        <w:rPr>
          <w:rFonts w:ascii="Poppins" w:hAnsi="Poppins" w:cs="Poppins"/>
          <w:b/>
          <w:bCs/>
          <w:sz w:val="24"/>
          <w:szCs w:val="24"/>
        </w:rPr>
      </w:pPr>
    </w:p>
    <w:p w14:paraId="56BAD517" w14:textId="77777777" w:rsidR="00270D06" w:rsidRPr="00270D06" w:rsidRDefault="00270D06" w:rsidP="00270D06">
      <w:pPr>
        <w:rPr>
          <w:rFonts w:ascii="Poppins" w:hAnsi="Poppins" w:cs="Poppins"/>
          <w:b/>
          <w:bCs/>
          <w:sz w:val="24"/>
          <w:szCs w:val="24"/>
        </w:rPr>
      </w:pPr>
      <w:r w:rsidRPr="00270D06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88DC445" w14:textId="77777777" w:rsidR="00270D06" w:rsidRPr="00270D06" w:rsidRDefault="00270D06" w:rsidP="00270D06">
      <w:pPr>
        <w:rPr>
          <w:rFonts w:ascii="Poppins" w:hAnsi="Poppins" w:cs="Poppins"/>
          <w:b/>
          <w:bCs/>
          <w:sz w:val="24"/>
          <w:szCs w:val="24"/>
        </w:rPr>
      </w:pPr>
    </w:p>
    <w:p w14:paraId="51AF8101" w14:textId="77777777" w:rsidR="00270D06" w:rsidRPr="00270D06" w:rsidRDefault="00270D06" w:rsidP="00270D06">
      <w:pPr>
        <w:rPr>
          <w:rFonts w:ascii="Poppins" w:hAnsi="Poppins" w:cs="Poppins"/>
          <w:b/>
          <w:bCs/>
          <w:sz w:val="24"/>
          <w:szCs w:val="24"/>
        </w:rPr>
      </w:pPr>
      <w:r w:rsidRPr="00270D06">
        <w:rPr>
          <w:rFonts w:ascii="Poppins" w:hAnsi="Poppins" w:cs="Poppins"/>
          <w:b/>
          <w:bCs/>
          <w:sz w:val="24"/>
          <w:szCs w:val="24"/>
        </w:rPr>
        <w:t xml:space="preserve">01 Botoeira simples BT-S sem fio </w:t>
      </w:r>
    </w:p>
    <w:p w14:paraId="54F4D974" w14:textId="77777777" w:rsidR="00270D06" w:rsidRPr="00270D06" w:rsidRDefault="00270D06" w:rsidP="00270D06">
      <w:pPr>
        <w:rPr>
          <w:rFonts w:ascii="Poppins" w:hAnsi="Poppins" w:cs="Poppins"/>
          <w:b/>
          <w:bCs/>
          <w:sz w:val="24"/>
          <w:szCs w:val="24"/>
        </w:rPr>
      </w:pPr>
      <w:r w:rsidRPr="00270D06">
        <w:rPr>
          <w:rFonts w:ascii="Poppins" w:hAnsi="Poppins" w:cs="Poppins"/>
          <w:b/>
          <w:bCs/>
          <w:sz w:val="24"/>
          <w:szCs w:val="24"/>
        </w:rPr>
        <w:t>. Dimensões: A9 x P3 x L5;</w:t>
      </w:r>
    </w:p>
    <w:p w14:paraId="50472C07" w14:textId="77777777" w:rsidR="00270D06" w:rsidRPr="00270D06" w:rsidRDefault="00270D06" w:rsidP="00270D06">
      <w:pPr>
        <w:rPr>
          <w:rFonts w:ascii="Poppins" w:hAnsi="Poppins" w:cs="Poppins"/>
          <w:b/>
          <w:bCs/>
          <w:sz w:val="24"/>
          <w:szCs w:val="24"/>
        </w:rPr>
      </w:pPr>
      <w:r w:rsidRPr="00270D06">
        <w:rPr>
          <w:rFonts w:ascii="Poppins" w:hAnsi="Poppins" w:cs="Poppins"/>
          <w:b/>
          <w:bCs/>
          <w:sz w:val="24"/>
          <w:szCs w:val="24"/>
        </w:rPr>
        <w:t>. Dimensões da caixa: A12 x P4 x L5,8;</w:t>
      </w:r>
    </w:p>
    <w:p w14:paraId="5570F02B" w14:textId="77777777" w:rsidR="00270D06" w:rsidRPr="00270D06" w:rsidRDefault="00270D06" w:rsidP="00270D06">
      <w:pPr>
        <w:rPr>
          <w:rFonts w:ascii="Poppins" w:hAnsi="Poppins" w:cs="Poppins"/>
          <w:b/>
          <w:bCs/>
          <w:sz w:val="24"/>
          <w:szCs w:val="24"/>
        </w:rPr>
      </w:pPr>
      <w:r w:rsidRPr="00270D06">
        <w:rPr>
          <w:rFonts w:ascii="Poppins" w:hAnsi="Poppins" w:cs="Poppins"/>
          <w:b/>
          <w:bCs/>
          <w:sz w:val="24"/>
          <w:szCs w:val="24"/>
        </w:rPr>
        <w:t>. Peso líquido médio: 81g;</w:t>
      </w:r>
    </w:p>
    <w:p w14:paraId="68BA837A" w14:textId="77777777" w:rsidR="00270D06" w:rsidRPr="00270D06" w:rsidRDefault="00270D06" w:rsidP="00270D06">
      <w:pPr>
        <w:rPr>
          <w:rFonts w:ascii="Poppins" w:hAnsi="Poppins" w:cs="Poppins"/>
          <w:b/>
          <w:bCs/>
          <w:sz w:val="24"/>
          <w:szCs w:val="24"/>
        </w:rPr>
      </w:pPr>
      <w:r w:rsidRPr="00270D06">
        <w:rPr>
          <w:rFonts w:ascii="Poppins" w:hAnsi="Poppins" w:cs="Poppins"/>
          <w:b/>
          <w:bCs/>
          <w:sz w:val="24"/>
          <w:szCs w:val="24"/>
        </w:rPr>
        <w:t>. Peso bruto médio: 66g;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037BC"/>
    <w:rsid w:val="00042079"/>
    <w:rsid w:val="0011022A"/>
    <w:rsid w:val="00174FD8"/>
    <w:rsid w:val="00270D06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70D0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0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botoeira-smp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2024-09-04T19:48:00Z</dcterms:created>
  <dcterms:modified xsi:type="dcterms:W3CDTF">2024-09-04T19:48:00Z</dcterms:modified>
</cp:coreProperties>
</file>