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205D20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D2DAB" w:rsidRPr="000D2DAB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0D2DAB" w:rsidRPr="000D2DAB">
        <w:rPr>
          <w:rFonts w:ascii="Poppins" w:hAnsi="Poppins" w:cs="Poppins"/>
          <w:b/>
          <w:bCs/>
          <w:sz w:val="28"/>
          <w:szCs w:val="28"/>
          <w:highlight w:val="lightGray"/>
        </w:rPr>
        <w:t>1203080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A71B4EE" w:rsidR="00FC61EE" w:rsidRDefault="000D2DAB">
      <w:pPr>
        <w:rPr>
          <w:rFonts w:ascii="Poppins" w:hAnsi="Poppins" w:cs="Poppins"/>
          <w:b/>
          <w:bCs/>
          <w:sz w:val="28"/>
          <w:szCs w:val="28"/>
        </w:rPr>
      </w:pPr>
      <w:r w:rsidRPr="000D2DAB">
        <w:rPr>
          <w:rFonts w:ascii="Poppins" w:hAnsi="Poppins" w:cs="Poppins"/>
          <w:b/>
          <w:bCs/>
          <w:sz w:val="28"/>
          <w:szCs w:val="28"/>
        </w:rPr>
        <w:t>https://www.aglbrasil.com/kitacessosemfio433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44D0258" w14:textId="77777777" w:rsidR="000D2DAB" w:rsidRPr="000D2DAB" w:rsidRDefault="000D2DAB" w:rsidP="000D2DAB">
      <w:pPr>
        <w:rPr>
          <w:rFonts w:ascii="Poppins" w:hAnsi="Poppins" w:cs="Poppins"/>
          <w:b/>
          <w:bCs/>
          <w:sz w:val="28"/>
          <w:szCs w:val="28"/>
        </w:rPr>
      </w:pPr>
      <w:r w:rsidRPr="000D2DAB">
        <w:rPr>
          <w:rFonts w:ascii="Poppins" w:hAnsi="Poppins" w:cs="Poppins"/>
          <w:b/>
          <w:bCs/>
          <w:sz w:val="28"/>
          <w:szCs w:val="28"/>
        </w:rPr>
        <w:t xml:space="preserve">Conheça o Kit Acesso Sem Fio 433 da AGL, ideal para automatizar e controlar fechaduras à distância na frequência 433Mhz. Com um único módulo ligado à fechadura, você tem total controle com praticidade e segurança. O kit inclui uma central WiFi receptora 433Mhz, controle de acesso 433Mhz com duas </w:t>
      </w:r>
      <w:proofErr w:type="spellStart"/>
      <w:r w:rsidRPr="000D2DAB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0D2DAB">
        <w:rPr>
          <w:rFonts w:ascii="Poppins" w:hAnsi="Poppins" w:cs="Poppins"/>
          <w:b/>
          <w:bCs/>
          <w:sz w:val="28"/>
          <w:szCs w:val="28"/>
        </w:rPr>
        <w:t xml:space="preserve"> RFID, controle remoto 433Mhz e botoeira sem fio 433Mhz.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D5073E4" w14:textId="031667BE" w:rsidR="000D2DAB" w:rsidRPr="000D2DAB" w:rsidRDefault="000D2DAB" w:rsidP="000D2DAB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0D2DAB">
        <w:rPr>
          <w:rFonts w:ascii="Poppins" w:hAnsi="Poppins" w:cs="Poppins"/>
          <w:b/>
          <w:bCs/>
          <w:sz w:val="28"/>
          <w:szCs w:val="28"/>
        </w:rPr>
        <w:t xml:space="preserve"> Temporização 1 a 65 segundos;</w:t>
      </w:r>
    </w:p>
    <w:p w14:paraId="327AC693" w14:textId="668F2C0B" w:rsidR="000D2DAB" w:rsidRPr="000D2DAB" w:rsidRDefault="000D2DAB" w:rsidP="000D2DAB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0D2DAB">
        <w:rPr>
          <w:rFonts w:ascii="Poppins" w:hAnsi="Poppins" w:cs="Poppins"/>
          <w:b/>
          <w:bCs/>
          <w:sz w:val="28"/>
          <w:szCs w:val="28"/>
        </w:rPr>
        <w:t xml:space="preserve"> 01 Saída programável como pulsante, retenção temporizado ou Contato Seco NA/NF;</w:t>
      </w:r>
    </w:p>
    <w:p w14:paraId="2B20B997" w14:textId="244D511F" w:rsidR="000D2DAB" w:rsidRPr="000D2DAB" w:rsidRDefault="000D2DAB" w:rsidP="000D2DAB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0D2DAB">
        <w:rPr>
          <w:rFonts w:ascii="Poppins" w:hAnsi="Poppins" w:cs="Poppins"/>
          <w:b/>
          <w:bCs/>
          <w:sz w:val="28"/>
          <w:szCs w:val="28"/>
        </w:rPr>
        <w:t xml:space="preserve"> Gravação de até 100 senhas ou </w:t>
      </w:r>
      <w:proofErr w:type="spellStart"/>
      <w:r w:rsidRPr="000D2DAB">
        <w:rPr>
          <w:rFonts w:ascii="Poppins" w:hAnsi="Poppins" w:cs="Poppins"/>
          <w:b/>
          <w:bCs/>
          <w:sz w:val="28"/>
          <w:szCs w:val="28"/>
        </w:rPr>
        <w:t>tag's</w:t>
      </w:r>
      <w:proofErr w:type="spellEnd"/>
      <w:r w:rsidRPr="000D2DAB">
        <w:rPr>
          <w:rFonts w:ascii="Poppins" w:hAnsi="Poppins" w:cs="Poppins"/>
          <w:b/>
          <w:bCs/>
          <w:sz w:val="28"/>
          <w:szCs w:val="28"/>
        </w:rPr>
        <w:t xml:space="preserve"> digitais RFID 13,56Mhz no controle de acesso;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B40DC6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D2DAB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BD451CC" w14:textId="77777777" w:rsidR="000D2DAB" w:rsidRDefault="000D2DAB" w:rsidP="000D2DAB">
      <w:pPr>
        <w:rPr>
          <w:rFonts w:ascii="PT Sans" w:eastAsia="PT Sans" w:hAnsi="PT Sans" w:cs="PT Sans"/>
          <w:b/>
          <w:sz w:val="30"/>
          <w:szCs w:val="30"/>
        </w:rPr>
      </w:pPr>
      <w:r>
        <w:rPr>
          <w:rFonts w:ascii="PT Sans" w:eastAsia="PT Sans" w:hAnsi="PT Sans" w:cs="PT Sans"/>
          <w:b/>
          <w:sz w:val="26"/>
          <w:szCs w:val="26"/>
        </w:rPr>
        <w:t>CONTEÚDO DA EMBALAGEM</w:t>
      </w:r>
    </w:p>
    <w:p w14:paraId="4B52E89C" w14:textId="77777777" w:rsidR="000D2DAB" w:rsidRDefault="000D2DAB" w:rsidP="000D2DAB">
      <w:pPr>
        <w:rPr>
          <w:rFonts w:ascii="PT Sans" w:eastAsia="PT Sans" w:hAnsi="PT Sans" w:cs="PT Sans"/>
          <w:sz w:val="20"/>
          <w:szCs w:val="20"/>
        </w:rPr>
      </w:pPr>
    </w:p>
    <w:p w14:paraId="46B278EC" w14:textId="77777777" w:rsidR="000D2DAB" w:rsidRDefault="000D2DAB" w:rsidP="000D2DAB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Central receptora 433MHz convencional </w:t>
      </w:r>
    </w:p>
    <w:p w14:paraId="47D5BDD1" w14:textId="77777777" w:rsidR="000D2DAB" w:rsidRDefault="000D2DAB" w:rsidP="000D2DAB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Controle de acesso 433MHz + (2) </w:t>
      </w:r>
      <w:proofErr w:type="spellStart"/>
      <w:r>
        <w:rPr>
          <w:rFonts w:ascii="PT Sans" w:eastAsia="PT Sans" w:hAnsi="PT Sans" w:cs="PT Sans"/>
        </w:rPr>
        <w:t>tag’s</w:t>
      </w:r>
      <w:proofErr w:type="spellEnd"/>
      <w:r>
        <w:rPr>
          <w:rFonts w:ascii="PT Sans" w:eastAsia="PT Sans" w:hAnsi="PT Sans" w:cs="PT Sans"/>
        </w:rPr>
        <w:t xml:space="preserve"> RFID </w:t>
      </w:r>
    </w:p>
    <w:p w14:paraId="6DDFCAB9" w14:textId="77777777" w:rsidR="000D2DAB" w:rsidRDefault="000D2DAB" w:rsidP="000D2DAB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Controle remoto 433MHz </w:t>
      </w:r>
    </w:p>
    <w:p w14:paraId="3D710635" w14:textId="77777777" w:rsidR="000D2DAB" w:rsidRDefault="000D2DAB" w:rsidP="000D2DAB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Botoeira sem fio 433MHz </w:t>
      </w:r>
    </w:p>
    <w:p w14:paraId="3407E16B" w14:textId="77777777" w:rsidR="000D2DAB" w:rsidRDefault="000D2DAB" w:rsidP="000D2DAB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Manual de instalação</w:t>
      </w:r>
    </w:p>
    <w:p w14:paraId="2D5F8842" w14:textId="77777777" w:rsidR="000D2DAB" w:rsidRDefault="000D2DAB" w:rsidP="000D2DAB">
      <w:pPr>
        <w:rPr>
          <w:rFonts w:ascii="PT Sans" w:eastAsia="PT Sans" w:hAnsi="PT Sans" w:cs="PT Sans"/>
          <w:sz w:val="20"/>
          <w:szCs w:val="20"/>
        </w:rPr>
      </w:pPr>
    </w:p>
    <w:p w14:paraId="44FB2345" w14:textId="77777777" w:rsidR="000D2DAB" w:rsidRDefault="000D2DAB" w:rsidP="000D2DAB">
      <w:pPr>
        <w:pBdr>
          <w:between w:val="nil"/>
        </w:pBd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. Dimensões: CONTROLE: A11 x P3 x L8,5 - BOTOEIRA: A9,5 x P3 x L5</w:t>
      </w:r>
    </w:p>
    <w:p w14:paraId="7184D8FE" w14:textId="77777777" w:rsidR="000D2DAB" w:rsidRDefault="000D2DAB" w:rsidP="000D2DAB">
      <w:pPr>
        <w:pBdr>
          <w:between w:val="nil"/>
        </w:pBd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. Dimensões da caixa: A16 x P8,5 x L10</w:t>
      </w:r>
    </w:p>
    <w:p w14:paraId="10857AB1" w14:textId="77777777" w:rsidR="000D2DAB" w:rsidRDefault="000D2DAB" w:rsidP="000D2DAB">
      <w:pPr>
        <w:pBdr>
          <w:between w:val="nil"/>
        </w:pBd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. Peso líquido médio: 343g</w:t>
      </w:r>
    </w:p>
    <w:p w14:paraId="6BC099DC" w14:textId="77777777" w:rsidR="000D2DAB" w:rsidRDefault="000D2DAB" w:rsidP="000D2DAB">
      <w:pPr>
        <w:pBdr>
          <w:between w:val="nil"/>
        </w:pBd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. Peso bruto médio: 386g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D2DAB"/>
    <w:rsid w:val="00174FD8"/>
    <w:rsid w:val="003F04DF"/>
    <w:rsid w:val="00450F1C"/>
    <w:rsid w:val="004A3C9E"/>
    <w:rsid w:val="00500591"/>
    <w:rsid w:val="0051542F"/>
    <w:rsid w:val="005227B8"/>
    <w:rsid w:val="00553149"/>
    <w:rsid w:val="005B1AD3"/>
    <w:rsid w:val="005D1C1E"/>
    <w:rsid w:val="00793176"/>
    <w:rsid w:val="007C29DE"/>
    <w:rsid w:val="007C5383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2024-08-02T17:01:00Z</dcterms:created>
  <dcterms:modified xsi:type="dcterms:W3CDTF">2024-08-02T17:01:00Z</dcterms:modified>
</cp:coreProperties>
</file>